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9A" w:rsidRPr="004153B2" w:rsidRDefault="0065399A" w:rsidP="0065399A">
      <w:pPr>
        <w:shd w:val="clear" w:color="auto" w:fill="F2EBE3"/>
        <w:spacing w:before="180" w:after="180" w:line="240" w:lineRule="auto"/>
        <w:jc w:val="right"/>
        <w:rPr>
          <w:rFonts w:ascii="Arial" w:eastAsia="Times New Roman" w:hAnsi="Arial" w:cs="Arial"/>
          <w:bCs/>
          <w:color w:val="252728"/>
          <w:lang w:eastAsia="ru-RU"/>
        </w:rPr>
      </w:pPr>
      <w:r w:rsidRPr="004153B2">
        <w:rPr>
          <w:rFonts w:ascii="Arial" w:eastAsia="Times New Roman" w:hAnsi="Arial" w:cs="Arial"/>
          <w:bCs/>
          <w:color w:val="252728"/>
          <w:lang w:eastAsia="ru-RU"/>
        </w:rPr>
        <w:t xml:space="preserve">Утверждаю: </w:t>
      </w:r>
    </w:p>
    <w:p w:rsidR="0065399A" w:rsidRPr="004153B2" w:rsidRDefault="006D2E58" w:rsidP="0065399A">
      <w:pPr>
        <w:shd w:val="clear" w:color="auto" w:fill="F2EBE3"/>
        <w:spacing w:before="180" w:after="180" w:line="240" w:lineRule="auto"/>
        <w:jc w:val="right"/>
        <w:rPr>
          <w:rFonts w:ascii="Arial" w:eastAsia="Times New Roman" w:hAnsi="Arial" w:cs="Arial"/>
          <w:bCs/>
          <w:color w:val="252728"/>
          <w:lang w:eastAsia="ru-RU"/>
        </w:rPr>
      </w:pPr>
      <w:r>
        <w:rPr>
          <w:rFonts w:ascii="Arial" w:eastAsia="Times New Roman" w:hAnsi="Arial" w:cs="Arial"/>
          <w:bCs/>
          <w:color w:val="252728"/>
          <w:lang w:eastAsia="ru-RU"/>
        </w:rPr>
        <w:t>директор ГБОУ «О</w:t>
      </w:r>
      <w:r w:rsidR="0065399A" w:rsidRPr="004153B2">
        <w:rPr>
          <w:rFonts w:ascii="Arial" w:eastAsia="Times New Roman" w:hAnsi="Arial" w:cs="Arial"/>
          <w:bCs/>
          <w:color w:val="252728"/>
          <w:lang w:eastAsia="ru-RU"/>
        </w:rPr>
        <w:t>ОШ</w:t>
      </w:r>
      <w:r>
        <w:rPr>
          <w:rFonts w:ascii="Arial" w:eastAsia="Times New Roman" w:hAnsi="Arial" w:cs="Arial"/>
          <w:bCs/>
          <w:color w:val="252728"/>
          <w:lang w:eastAsia="ru-RU"/>
        </w:rPr>
        <w:t xml:space="preserve"> с.п. Галашки</w:t>
      </w:r>
      <w:r w:rsidR="0065399A" w:rsidRPr="004153B2">
        <w:rPr>
          <w:rFonts w:ascii="Arial" w:eastAsia="Times New Roman" w:hAnsi="Arial" w:cs="Arial"/>
          <w:bCs/>
          <w:color w:val="252728"/>
          <w:lang w:eastAsia="ru-RU"/>
        </w:rPr>
        <w:t>»</w:t>
      </w:r>
    </w:p>
    <w:p w:rsidR="0065399A" w:rsidRPr="004153B2" w:rsidRDefault="006D2E58" w:rsidP="0065399A">
      <w:pPr>
        <w:shd w:val="clear" w:color="auto" w:fill="F2EBE3"/>
        <w:spacing w:before="180" w:after="180" w:line="240" w:lineRule="auto"/>
        <w:jc w:val="right"/>
        <w:rPr>
          <w:rFonts w:ascii="Arial" w:eastAsia="Times New Roman" w:hAnsi="Arial" w:cs="Arial"/>
          <w:bCs/>
          <w:color w:val="252728"/>
          <w:lang w:eastAsia="ru-RU"/>
        </w:rPr>
      </w:pPr>
      <w:r>
        <w:rPr>
          <w:rFonts w:ascii="Arial" w:eastAsia="Times New Roman" w:hAnsi="Arial" w:cs="Arial"/>
          <w:bCs/>
          <w:color w:val="252728"/>
          <w:lang w:eastAsia="ru-RU"/>
        </w:rPr>
        <w:t>_______________/Битиева З.Б./</w:t>
      </w:r>
    </w:p>
    <w:p w:rsidR="0065399A" w:rsidRPr="004153B2" w:rsidRDefault="0065399A" w:rsidP="004153B2">
      <w:pPr>
        <w:shd w:val="clear" w:color="auto" w:fill="F2EBE3"/>
        <w:spacing w:before="180" w:after="180" w:line="240" w:lineRule="auto"/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</w:pPr>
    </w:p>
    <w:p w:rsidR="006D2E58" w:rsidRDefault="0065399A" w:rsidP="004153B2">
      <w:pPr>
        <w:shd w:val="clear" w:color="auto" w:fill="F2EBE3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</w:pPr>
      <w:r w:rsidRPr="004153B2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>План заседаний Совета по про</w:t>
      </w:r>
      <w:r w:rsidR="006D2E58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 xml:space="preserve">филактике правонарушений </w:t>
      </w:r>
    </w:p>
    <w:p w:rsidR="0065399A" w:rsidRPr="0065399A" w:rsidRDefault="006D2E58" w:rsidP="004153B2">
      <w:pPr>
        <w:shd w:val="clear" w:color="auto" w:fill="F2EBE3"/>
        <w:spacing w:before="180" w:after="180" w:line="240" w:lineRule="auto"/>
        <w:jc w:val="center"/>
        <w:rPr>
          <w:rFonts w:ascii="Arial" w:eastAsia="Times New Roman" w:hAnsi="Arial" w:cs="Arial"/>
          <w:color w:val="25272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>ГБОУ «О</w:t>
      </w:r>
      <w:r w:rsidR="0065399A" w:rsidRPr="004153B2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>ОШ</w:t>
      </w:r>
      <w:r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 xml:space="preserve"> с.п. Галашки</w:t>
      </w:r>
      <w:r w:rsidR="0065399A" w:rsidRPr="004153B2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>»</w:t>
      </w:r>
      <w:r w:rsidR="004153B2">
        <w:rPr>
          <w:rFonts w:ascii="Arial" w:eastAsia="Times New Roman" w:hAnsi="Arial" w:cs="Arial"/>
          <w:color w:val="252728"/>
          <w:sz w:val="28"/>
          <w:szCs w:val="28"/>
          <w:lang w:eastAsia="ru-RU"/>
        </w:rPr>
        <w:t xml:space="preserve"> </w:t>
      </w:r>
      <w:r w:rsidR="004153B2" w:rsidRPr="004153B2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>на 2020-2021</w:t>
      </w:r>
      <w:r w:rsidR="0065399A" w:rsidRPr="004153B2">
        <w:rPr>
          <w:rFonts w:ascii="Arial" w:eastAsia="Times New Roman" w:hAnsi="Arial" w:cs="Arial"/>
          <w:b/>
          <w:bCs/>
          <w:color w:val="252728"/>
          <w:sz w:val="28"/>
          <w:szCs w:val="28"/>
          <w:lang w:eastAsia="ru-RU"/>
        </w:rPr>
        <w:t xml:space="preserve"> уч. год</w:t>
      </w:r>
    </w:p>
    <w:tbl>
      <w:tblPr>
        <w:tblW w:w="10774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939"/>
        <w:gridCol w:w="1984"/>
      </w:tblGrid>
      <w:tr w:rsidR="0065399A" w:rsidRPr="0065399A" w:rsidTr="004153B2">
        <w:trPr>
          <w:trHeight w:val="336"/>
        </w:trPr>
        <w:tc>
          <w:tcPr>
            <w:tcW w:w="8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before="15" w:after="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4153B2">
            <w:pPr>
              <w:spacing w:before="15" w:after="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65399A" w:rsidRPr="0065399A" w:rsidTr="0065399A">
        <w:tc>
          <w:tcPr>
            <w:tcW w:w="8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плана работы совета по профилактике безнадзорности и правонарушений.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ра</w:t>
            </w:r>
            <w:r w:rsidR="006D2E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боты Совета профилактики за 2019-2020</w:t>
            </w: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учебный год, анализ летней занятости учащихся.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</w:t>
            </w:r>
            <w:r w:rsidR="006D2E58"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детей,</w:t>
            </w: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состоящих на внутришкольном учете.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личных дел учащихся (по заявлениям классных руководителей).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</w:tr>
      <w:tr w:rsidR="0065399A" w:rsidRPr="0065399A" w:rsidTr="0065399A">
        <w:tc>
          <w:tcPr>
            <w:tcW w:w="8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социального паспорта школы.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по организации занятости обучающихся в </w:t>
            </w:r>
            <w:r w:rsidR="006D2E58"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кружках и</w:t>
            </w: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секциях школы.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о занятости учащихся «группы риска», </w:t>
            </w:r>
            <w:r w:rsidR="006D2E58"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детей,</w:t>
            </w: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состоящих на внутришкольном учете.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Планирование работы с учащимися на осенних каникулах.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личных дел учащихся (по заявлениям классных руководителей).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</w:tr>
      <w:tr w:rsidR="0065399A" w:rsidRPr="0065399A" w:rsidTr="0065399A">
        <w:tc>
          <w:tcPr>
            <w:tcW w:w="8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Приглашение родителей, учащихся пропускающих уроки без уважительной причины, родителей, у которых отсутствует контроль за ребенком.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«Безопасная зима» — планирование профилактической работы по безопасности.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Профилактическая </w:t>
            </w:r>
            <w:r w:rsidR="006D2E58"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 с</w:t>
            </w: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учащимися по профилактике безнадзорности правонарушений и несовершеннолетних.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личных дел учащихся (по заявлениям классных руководителей).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65399A" w:rsidRPr="0065399A" w:rsidTr="0065399A">
        <w:tc>
          <w:tcPr>
            <w:tcW w:w="8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Планирование работы с учащимися на зимних каникулах.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личных дел учащихся (по заявлениям классных руководителей).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</w:tr>
      <w:tr w:rsidR="0065399A" w:rsidRPr="0065399A" w:rsidTr="0065399A">
        <w:tc>
          <w:tcPr>
            <w:tcW w:w="8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53B2" w:rsidRDefault="004153B2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3B2" w:rsidRDefault="004153B2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3B2" w:rsidRDefault="004153B2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9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53B2" w:rsidRDefault="004153B2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3B2" w:rsidRDefault="004153B2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Профилактика нарушений дисциплины, драк, выражений нецензурной бранью.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классных руководителей по работе с учащимися и семьями «группы риска», </w:t>
            </w:r>
            <w:bookmarkStart w:id="0" w:name="_GoBack"/>
            <w:bookmarkEnd w:id="0"/>
            <w:r w:rsidR="006D2E58"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детей,</w:t>
            </w: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состоящих на внутришкольном учете.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личных дел учащихся (по заявлениям классных руководителей).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53B2" w:rsidRDefault="004153B2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3B2" w:rsidRDefault="004153B2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3B2" w:rsidRDefault="004153B2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65399A" w:rsidRPr="0065399A" w:rsidTr="0065399A">
        <w:tc>
          <w:tcPr>
            <w:tcW w:w="8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9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контроля за успеваемостью и посещаемостью учащихся.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Законы школьной жизни в учении и воспитании школьников.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личных дел учащихся (по заявлениям классных руководителей).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</w:tr>
      <w:tr w:rsidR="0065399A" w:rsidRPr="0065399A" w:rsidTr="0065399A">
        <w:tc>
          <w:tcPr>
            <w:tcW w:w="8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контроля за посещаемостью в свободное время кружков и секций учащимися, состоящими на учете в школе.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классных руководителей, с неблагополучными семьями.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личных дел учащихся (по заявлениям классных руководителей).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</w:tr>
      <w:tr w:rsidR="0065399A" w:rsidRPr="0065399A" w:rsidTr="0065399A">
        <w:tc>
          <w:tcPr>
            <w:tcW w:w="8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повышении родительской ответственности за воспитание детей.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 агрессивных детей. Профилактика нарушений дисциплины в школе.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личных дел учащихся (по заявлениям классных руководителей).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</w:tr>
      <w:tr w:rsidR="0065399A" w:rsidRPr="0065399A" w:rsidTr="0065399A">
        <w:tc>
          <w:tcPr>
            <w:tcW w:w="85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39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боты Совета профилактики за 2019-2020</w:t>
            </w: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уч.год.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 и оздоровления учащихся в летний период.</w:t>
            </w:r>
          </w:p>
          <w:p w:rsidR="0065399A" w:rsidRPr="0065399A" w:rsidRDefault="0065399A" w:rsidP="0065399A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Летняя занятость учащихся «группы риска».</w:t>
            </w:r>
          </w:p>
        </w:tc>
        <w:tc>
          <w:tcPr>
            <w:tcW w:w="19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99A" w:rsidRPr="0065399A" w:rsidRDefault="0065399A" w:rsidP="00653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3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</w:tbl>
    <w:p w:rsidR="009A1AE9" w:rsidRPr="0065399A" w:rsidRDefault="007539D8">
      <w:pPr>
        <w:rPr>
          <w:sz w:val="24"/>
          <w:szCs w:val="24"/>
        </w:rPr>
      </w:pPr>
    </w:p>
    <w:sectPr w:rsidR="009A1AE9" w:rsidRPr="0065399A" w:rsidSect="004153B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D8" w:rsidRDefault="007539D8" w:rsidP="0065399A">
      <w:pPr>
        <w:spacing w:after="0" w:line="240" w:lineRule="auto"/>
      </w:pPr>
      <w:r>
        <w:separator/>
      </w:r>
    </w:p>
  </w:endnote>
  <w:endnote w:type="continuationSeparator" w:id="0">
    <w:p w:rsidR="007539D8" w:rsidRDefault="007539D8" w:rsidP="0065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D8" w:rsidRDefault="007539D8" w:rsidP="0065399A">
      <w:pPr>
        <w:spacing w:after="0" w:line="240" w:lineRule="auto"/>
      </w:pPr>
      <w:r>
        <w:separator/>
      </w:r>
    </w:p>
  </w:footnote>
  <w:footnote w:type="continuationSeparator" w:id="0">
    <w:p w:rsidR="007539D8" w:rsidRDefault="007539D8" w:rsidP="0065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4C"/>
    <w:rsid w:val="004153B2"/>
    <w:rsid w:val="00593317"/>
    <w:rsid w:val="00613A4C"/>
    <w:rsid w:val="0065399A"/>
    <w:rsid w:val="006D2E58"/>
    <w:rsid w:val="006D7E75"/>
    <w:rsid w:val="007539D8"/>
    <w:rsid w:val="00ED7D9B"/>
    <w:rsid w:val="00FE1C49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3527"/>
  <w15:chartTrackingRefBased/>
  <w15:docId w15:val="{95FC5C89-4476-4112-AADD-A3EF438B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99A"/>
  </w:style>
  <w:style w:type="paragraph" w:styleId="a5">
    <w:name w:val="footer"/>
    <w:basedOn w:val="a"/>
    <w:link w:val="a6"/>
    <w:uiPriority w:val="99"/>
    <w:unhideWhenUsed/>
    <w:rsid w:val="0065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99A"/>
  </w:style>
  <w:style w:type="paragraph" w:styleId="a7">
    <w:name w:val="Balloon Text"/>
    <w:basedOn w:val="a"/>
    <w:link w:val="a8"/>
    <w:uiPriority w:val="99"/>
    <w:semiHidden/>
    <w:unhideWhenUsed/>
    <w:rsid w:val="00653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3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лема</dc:creator>
  <cp:keywords/>
  <dc:description/>
  <cp:lastModifiedBy>Zalina</cp:lastModifiedBy>
  <cp:revision>6</cp:revision>
  <cp:lastPrinted>2020-12-15T13:44:00Z</cp:lastPrinted>
  <dcterms:created xsi:type="dcterms:W3CDTF">2019-09-24T08:50:00Z</dcterms:created>
  <dcterms:modified xsi:type="dcterms:W3CDTF">2020-12-15T13:44:00Z</dcterms:modified>
</cp:coreProperties>
</file>